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12679" w14:textId="318207DF" w:rsidR="00F926BF" w:rsidRPr="007D78D4" w:rsidRDefault="00581E5C" w:rsidP="0096334C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7D78D4">
        <w:rPr>
          <w:rFonts w:ascii="Arial" w:hAnsi="Arial" w:cs="Arial"/>
          <w:b/>
          <w:bCs/>
          <w:sz w:val="40"/>
          <w:szCs w:val="40"/>
          <w:u w:val="single"/>
        </w:rPr>
        <w:t>Notfall-</w:t>
      </w:r>
      <w:r w:rsidR="007E233A">
        <w:rPr>
          <w:rFonts w:ascii="Arial" w:hAnsi="Arial" w:cs="Arial"/>
          <w:b/>
          <w:bCs/>
          <w:sz w:val="40"/>
          <w:szCs w:val="40"/>
          <w:u w:val="single"/>
        </w:rPr>
        <w:t>Paket</w:t>
      </w:r>
      <w:r w:rsidRPr="007D78D4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  <w:r w:rsidR="0096334C">
        <w:rPr>
          <w:rFonts w:ascii="Arial" w:hAnsi="Arial" w:cs="Arial"/>
          <w:b/>
          <w:bCs/>
          <w:sz w:val="40"/>
          <w:szCs w:val="40"/>
          <w:u w:val="single"/>
        </w:rPr>
        <w:t xml:space="preserve">– </w:t>
      </w:r>
      <w:r w:rsidRPr="007D78D4">
        <w:rPr>
          <w:rFonts w:ascii="Arial" w:hAnsi="Arial" w:cs="Arial"/>
          <w:b/>
          <w:bCs/>
          <w:sz w:val="40"/>
          <w:szCs w:val="40"/>
          <w:u w:val="single"/>
        </w:rPr>
        <w:t>2. Klasse</w:t>
      </w:r>
    </w:p>
    <w:p w14:paraId="7D89733E" w14:textId="1D170FEE" w:rsidR="00581E5C" w:rsidRPr="007D78D4" w:rsidRDefault="00581E5C" w:rsidP="00581E5C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</w:p>
    <w:p w14:paraId="154435BA" w14:textId="55E67D2B" w:rsidR="00581E5C" w:rsidRDefault="00581E5C" w:rsidP="00682879">
      <w:pPr>
        <w:rPr>
          <w:rFonts w:ascii="Arial" w:hAnsi="Arial" w:cs="Arial"/>
          <w:sz w:val="40"/>
          <w:szCs w:val="40"/>
        </w:rPr>
      </w:pPr>
    </w:p>
    <w:p w14:paraId="065CCCAA" w14:textId="77777777" w:rsidR="007D78D4" w:rsidRPr="007D78D4" w:rsidRDefault="007D78D4" w:rsidP="00682879">
      <w:pPr>
        <w:rPr>
          <w:rFonts w:ascii="Arial" w:hAnsi="Arial" w:cs="Arial"/>
          <w:sz w:val="40"/>
          <w:szCs w:val="40"/>
        </w:rPr>
      </w:pPr>
    </w:p>
    <w:p w14:paraId="5A663A8C" w14:textId="53E366AA" w:rsidR="00682879" w:rsidRPr="007D78D4" w:rsidRDefault="007D78D4" w:rsidP="00682879">
      <w:pPr>
        <w:rPr>
          <w:rFonts w:ascii="Arial" w:hAnsi="Arial" w:cs="Arial"/>
          <w:b/>
          <w:bCs/>
          <w:sz w:val="40"/>
          <w:szCs w:val="40"/>
          <w:u w:val="single"/>
        </w:rPr>
      </w:pPr>
      <w:r w:rsidRPr="007D78D4">
        <w:rPr>
          <w:rFonts w:ascii="Arial" w:hAnsi="Arial" w:cs="Arial"/>
          <w:b/>
          <w:bCs/>
          <w:sz w:val="40"/>
          <w:szCs w:val="40"/>
          <w:u w:val="single"/>
        </w:rPr>
        <w:t>Deutsch</w:t>
      </w:r>
    </w:p>
    <w:p w14:paraId="1B01B320" w14:textId="21D58F02" w:rsidR="00682879" w:rsidRPr="007D78D4" w:rsidRDefault="00682879" w:rsidP="007D78D4">
      <w:pPr>
        <w:pStyle w:val="Listenabsatz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 w:rsidRPr="007D78D4">
        <w:rPr>
          <w:rFonts w:ascii="Arial" w:hAnsi="Arial" w:cs="Arial"/>
          <w:sz w:val="40"/>
          <w:szCs w:val="40"/>
        </w:rPr>
        <w:t>Arbeitsblatt „</w:t>
      </w:r>
      <w:r w:rsidR="007D78D4">
        <w:rPr>
          <w:rFonts w:ascii="Arial" w:hAnsi="Arial" w:cs="Arial"/>
          <w:sz w:val="40"/>
          <w:szCs w:val="40"/>
        </w:rPr>
        <w:t>Ordne richtig zu</w:t>
      </w:r>
      <w:r w:rsidRPr="007D78D4">
        <w:rPr>
          <w:rFonts w:ascii="Arial" w:hAnsi="Arial" w:cs="Arial"/>
          <w:sz w:val="40"/>
          <w:szCs w:val="40"/>
        </w:rPr>
        <w:t>“</w:t>
      </w:r>
    </w:p>
    <w:p w14:paraId="25EF82FE" w14:textId="5090F6FA" w:rsidR="00682879" w:rsidRPr="007D78D4" w:rsidRDefault="00682879" w:rsidP="007D78D4">
      <w:pPr>
        <w:pStyle w:val="Listenabsatz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 w:rsidRPr="007D78D4">
        <w:rPr>
          <w:rFonts w:ascii="Arial" w:hAnsi="Arial" w:cs="Arial"/>
          <w:sz w:val="40"/>
          <w:szCs w:val="40"/>
        </w:rPr>
        <w:t>Arbeitsblatt „Wortarten bestimmen“</w:t>
      </w:r>
    </w:p>
    <w:p w14:paraId="52D2A996" w14:textId="18DBFBAC" w:rsidR="00682879" w:rsidRDefault="00EC3751" w:rsidP="007D78D4">
      <w:pPr>
        <w:pStyle w:val="Listenabsatz"/>
        <w:numPr>
          <w:ilvl w:val="0"/>
          <w:numId w:val="2"/>
        </w:numPr>
        <w:rPr>
          <w:rFonts w:ascii="Arial" w:hAnsi="Arial" w:cs="Arial"/>
          <w:sz w:val="40"/>
          <w:szCs w:val="40"/>
        </w:rPr>
      </w:pPr>
      <w:r w:rsidRPr="007D78D4">
        <w:rPr>
          <w:rFonts w:ascii="Arial" w:hAnsi="Arial" w:cs="Arial"/>
          <w:sz w:val="40"/>
          <w:szCs w:val="40"/>
        </w:rPr>
        <w:t>Lesetext „Die Mutprobe“</w:t>
      </w:r>
    </w:p>
    <w:p w14:paraId="4A52B4F3" w14:textId="55AB4D32" w:rsidR="007D78D4" w:rsidRDefault="007D78D4" w:rsidP="007D78D4">
      <w:pPr>
        <w:rPr>
          <w:rFonts w:ascii="Arial" w:hAnsi="Arial" w:cs="Arial"/>
          <w:sz w:val="40"/>
          <w:szCs w:val="40"/>
        </w:rPr>
      </w:pPr>
    </w:p>
    <w:p w14:paraId="27BD50B5" w14:textId="24CDE58E" w:rsidR="007D78D4" w:rsidRPr="007D78D4" w:rsidRDefault="007D78D4" w:rsidP="007D78D4">
      <w:pPr>
        <w:rPr>
          <w:rFonts w:ascii="Arial" w:hAnsi="Arial" w:cs="Arial"/>
          <w:b/>
          <w:bCs/>
          <w:sz w:val="40"/>
          <w:szCs w:val="40"/>
          <w:u w:val="single"/>
        </w:rPr>
      </w:pPr>
    </w:p>
    <w:p w14:paraId="09EC3C1A" w14:textId="2238EB49" w:rsidR="007D78D4" w:rsidRDefault="007D78D4" w:rsidP="007D78D4">
      <w:pPr>
        <w:rPr>
          <w:rFonts w:ascii="Arial" w:hAnsi="Arial" w:cs="Arial"/>
          <w:b/>
          <w:bCs/>
          <w:sz w:val="40"/>
          <w:szCs w:val="40"/>
          <w:u w:val="single"/>
        </w:rPr>
      </w:pPr>
      <w:r w:rsidRPr="007D78D4">
        <w:rPr>
          <w:rFonts w:ascii="Arial" w:hAnsi="Arial" w:cs="Arial"/>
          <w:b/>
          <w:bCs/>
          <w:sz w:val="40"/>
          <w:szCs w:val="40"/>
          <w:u w:val="single"/>
        </w:rPr>
        <w:t>Mathe</w:t>
      </w:r>
    </w:p>
    <w:p w14:paraId="7CA711C1" w14:textId="0FBAB0BE" w:rsidR="007D78D4" w:rsidRDefault="007E233A" w:rsidP="007D78D4">
      <w:pPr>
        <w:pStyle w:val="Listenabsatz"/>
        <w:numPr>
          <w:ilvl w:val="0"/>
          <w:numId w:val="3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Zahlenrallye</w:t>
      </w:r>
    </w:p>
    <w:p w14:paraId="081B354E" w14:textId="1054E147" w:rsidR="007E233A" w:rsidRDefault="007E233A" w:rsidP="007D78D4">
      <w:pPr>
        <w:pStyle w:val="Listenabsatz"/>
        <w:numPr>
          <w:ilvl w:val="0"/>
          <w:numId w:val="3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Rechnen mit Geld</w:t>
      </w:r>
    </w:p>
    <w:p w14:paraId="6D49831B" w14:textId="6502AD26" w:rsidR="007E233A" w:rsidRPr="007D78D4" w:rsidRDefault="007E233A" w:rsidP="007D78D4">
      <w:pPr>
        <w:pStyle w:val="Listenabsatz"/>
        <w:numPr>
          <w:ilvl w:val="0"/>
          <w:numId w:val="3"/>
        </w:numPr>
        <w:rPr>
          <w:rFonts w:ascii="Arial" w:hAnsi="Arial" w:cs="Arial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</w:rPr>
        <w:t>Zahlenmauern</w:t>
      </w:r>
    </w:p>
    <w:p w14:paraId="2308D897" w14:textId="59C75489" w:rsidR="00682879" w:rsidRDefault="00682879" w:rsidP="00682879">
      <w:pPr>
        <w:rPr>
          <w:rFonts w:ascii="Arial" w:hAnsi="Arial" w:cs="Arial"/>
          <w:sz w:val="40"/>
          <w:szCs w:val="40"/>
        </w:rPr>
      </w:pPr>
    </w:p>
    <w:p w14:paraId="6E2908F4" w14:textId="77777777" w:rsidR="0096334C" w:rsidRDefault="0096334C" w:rsidP="007D78D4">
      <w:pPr>
        <w:rPr>
          <w:rFonts w:ascii="Arial" w:hAnsi="Arial" w:cs="Arial"/>
          <w:b/>
          <w:bCs/>
          <w:sz w:val="40"/>
          <w:szCs w:val="40"/>
          <w:u w:val="single"/>
        </w:rPr>
      </w:pPr>
    </w:p>
    <w:p w14:paraId="637331A3" w14:textId="6474C150" w:rsidR="007D78D4" w:rsidRPr="007D78D4" w:rsidRDefault="007D78D4" w:rsidP="007D78D4">
      <w:pPr>
        <w:rPr>
          <w:rFonts w:ascii="Arial" w:hAnsi="Arial" w:cs="Arial"/>
          <w:b/>
          <w:bCs/>
          <w:sz w:val="40"/>
          <w:szCs w:val="40"/>
          <w:u w:val="single"/>
        </w:rPr>
      </w:pPr>
      <w:r>
        <w:rPr>
          <w:rFonts w:ascii="Arial" w:hAnsi="Arial" w:cs="Arial"/>
          <w:b/>
          <w:bCs/>
          <w:sz w:val="40"/>
          <w:szCs w:val="40"/>
          <w:u w:val="single"/>
        </w:rPr>
        <w:t xml:space="preserve">auch </w:t>
      </w:r>
      <w:r w:rsidRPr="007D78D4">
        <w:rPr>
          <w:rFonts w:ascii="Arial" w:hAnsi="Arial" w:cs="Arial"/>
          <w:b/>
          <w:bCs/>
          <w:sz w:val="40"/>
          <w:szCs w:val="40"/>
          <w:u w:val="single"/>
        </w:rPr>
        <w:t>immer möglich</w:t>
      </w:r>
    </w:p>
    <w:p w14:paraId="55442297" w14:textId="77777777" w:rsidR="007D78D4" w:rsidRPr="007D78D4" w:rsidRDefault="007D78D4" w:rsidP="007D78D4">
      <w:pPr>
        <w:pStyle w:val="Listenabsatz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7D78D4">
        <w:rPr>
          <w:rFonts w:ascii="Arial" w:hAnsi="Arial" w:cs="Arial"/>
          <w:sz w:val="40"/>
          <w:szCs w:val="40"/>
        </w:rPr>
        <w:t>Wochenplan, Boxen</w:t>
      </w:r>
    </w:p>
    <w:p w14:paraId="31EFD5AB" w14:textId="77777777" w:rsidR="007D78D4" w:rsidRPr="007D78D4" w:rsidRDefault="007D78D4" w:rsidP="007D78D4">
      <w:pPr>
        <w:pStyle w:val="Listenabsatz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7D78D4">
        <w:rPr>
          <w:rFonts w:ascii="Arial" w:hAnsi="Arial" w:cs="Arial"/>
          <w:sz w:val="40"/>
          <w:szCs w:val="40"/>
        </w:rPr>
        <w:t>Lernwörtertraining</w:t>
      </w:r>
    </w:p>
    <w:p w14:paraId="58E4E0A7" w14:textId="77777777" w:rsidR="007D78D4" w:rsidRPr="007D78D4" w:rsidRDefault="007D78D4" w:rsidP="007D78D4">
      <w:pPr>
        <w:pStyle w:val="Listenabsatz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 w:rsidRPr="007D78D4">
        <w:rPr>
          <w:rFonts w:ascii="Arial" w:hAnsi="Arial" w:cs="Arial"/>
          <w:sz w:val="40"/>
          <w:szCs w:val="40"/>
        </w:rPr>
        <w:t>„</w:t>
      </w:r>
      <w:proofErr w:type="spellStart"/>
      <w:r w:rsidRPr="007D78D4">
        <w:rPr>
          <w:rFonts w:ascii="Arial" w:hAnsi="Arial" w:cs="Arial"/>
          <w:sz w:val="40"/>
          <w:szCs w:val="40"/>
        </w:rPr>
        <w:t>Lies</w:t>
      </w:r>
      <w:proofErr w:type="spellEnd"/>
      <w:r w:rsidRPr="007D78D4">
        <w:rPr>
          <w:rFonts w:ascii="Arial" w:hAnsi="Arial" w:cs="Arial"/>
          <w:sz w:val="40"/>
          <w:szCs w:val="40"/>
        </w:rPr>
        <w:t xml:space="preserve"> mal“</w:t>
      </w:r>
    </w:p>
    <w:p w14:paraId="5F8B5735" w14:textId="67AE3BCC" w:rsidR="007D78D4" w:rsidRPr="007D78D4" w:rsidRDefault="007D78D4" w:rsidP="007D78D4">
      <w:pPr>
        <w:pStyle w:val="Listenabsatz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Selbstlernheft</w:t>
      </w:r>
      <w:r w:rsidRPr="007D78D4">
        <w:rPr>
          <w:rFonts w:ascii="Arial" w:hAnsi="Arial" w:cs="Arial"/>
          <w:sz w:val="40"/>
          <w:szCs w:val="40"/>
        </w:rPr>
        <w:t xml:space="preserve"> „Rechtschreiben“</w:t>
      </w:r>
    </w:p>
    <w:p w14:paraId="10AD4D17" w14:textId="591F81D0" w:rsidR="007D78D4" w:rsidRPr="007D78D4" w:rsidRDefault="007D78D4" w:rsidP="00682879">
      <w:pPr>
        <w:rPr>
          <w:rFonts w:ascii="Arial" w:hAnsi="Arial" w:cs="Arial"/>
          <w:sz w:val="40"/>
          <w:szCs w:val="40"/>
        </w:rPr>
      </w:pPr>
    </w:p>
    <w:sectPr w:rsidR="007D78D4" w:rsidRPr="007D78D4" w:rsidSect="007D78D4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0159C"/>
    <w:multiLevelType w:val="hybridMultilevel"/>
    <w:tmpl w:val="6B60CC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35ABA"/>
    <w:multiLevelType w:val="hybridMultilevel"/>
    <w:tmpl w:val="32EE23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073E8"/>
    <w:multiLevelType w:val="hybridMultilevel"/>
    <w:tmpl w:val="C50A925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E5C"/>
    <w:rsid w:val="00581E5C"/>
    <w:rsid w:val="00682879"/>
    <w:rsid w:val="007D78D4"/>
    <w:rsid w:val="007E233A"/>
    <w:rsid w:val="0096334C"/>
    <w:rsid w:val="00A268C1"/>
    <w:rsid w:val="00EA5243"/>
    <w:rsid w:val="00EC3751"/>
    <w:rsid w:val="00F365EC"/>
    <w:rsid w:val="00F9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00849"/>
  <w15:chartTrackingRefBased/>
  <w15:docId w15:val="{FCB0F71C-3B86-46C4-B6C9-5331EAC5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81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Fetz</dc:creator>
  <cp:keywords/>
  <dc:description/>
  <cp:lastModifiedBy>vfetz</cp:lastModifiedBy>
  <cp:revision>8</cp:revision>
  <dcterms:created xsi:type="dcterms:W3CDTF">2021-09-16T03:36:00Z</dcterms:created>
  <dcterms:modified xsi:type="dcterms:W3CDTF">2021-09-16T14:01:00Z</dcterms:modified>
</cp:coreProperties>
</file>