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818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8B7913" w:rsidRPr="00107DFF" w:rsidTr="00350535">
        <w:trPr>
          <w:trHeight w:val="2281"/>
        </w:trPr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Mittagsbetreuung 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11:30 - 13:45 </w:t>
            </w:r>
          </w:p>
          <w:p w:rsidR="008B7913" w:rsidRPr="00814B41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</w:p>
          <w:p w:rsidR="008B7913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  <w:r>
              <w:rPr>
                <w:rFonts w:ascii="Trinite No2" w:hAnsi="Trinite No2"/>
                <w:bCs/>
                <w:sz w:val="24"/>
                <w:szCs w:val="24"/>
              </w:rPr>
              <w:t>Mittagessen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  <w:r>
              <w:rPr>
                <w:rFonts w:ascii="Trinite No2" w:hAnsi="Trinite No2"/>
                <w:bCs/>
                <w:sz w:val="24"/>
                <w:szCs w:val="24"/>
              </w:rPr>
              <w:t>Brettspiele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  <w:r>
              <w:rPr>
                <w:rFonts w:ascii="Trinite No2" w:hAnsi="Trinite No2"/>
                <w:bCs/>
                <w:sz w:val="24"/>
                <w:szCs w:val="24"/>
              </w:rPr>
              <w:t>Seilspringen, Basketball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  <w:r>
              <w:rPr>
                <w:rFonts w:ascii="Trinite No2" w:hAnsi="Trinite No2"/>
                <w:bCs/>
                <w:sz w:val="24"/>
                <w:szCs w:val="24"/>
              </w:rPr>
              <w:t>Spiele auf dem Spielplatzt</w:t>
            </w:r>
          </w:p>
          <w:p w:rsidR="008B7913" w:rsidRPr="00814B41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</w:p>
          <w:p w:rsidR="008B7913" w:rsidRPr="002907EE" w:rsidRDefault="008B7913" w:rsidP="00350535">
            <w:pPr>
              <w:jc w:val="center"/>
              <w:rPr>
                <w:rFonts w:ascii="Trinite No2" w:hAnsi="Trinite No2"/>
                <w:b/>
                <w:color w:val="FF0000"/>
                <w:sz w:val="24"/>
                <w:szCs w:val="24"/>
              </w:rPr>
            </w:pPr>
          </w:p>
          <w:p w:rsidR="008B7913" w:rsidRPr="00107DFF" w:rsidRDefault="008B7913" w:rsidP="00350535">
            <w:pP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Mittagsbetreuung 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 11:30 – 13:00 </w:t>
            </w:r>
          </w:p>
          <w:p w:rsidR="008B7913" w:rsidRPr="00107DFF" w:rsidRDefault="008B7913" w:rsidP="00350535">
            <w:pP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 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Mittagessen</w:t>
            </w:r>
          </w:p>
          <w:p w:rsidR="008B7913" w:rsidRDefault="008B7913" w:rsidP="00350535">
            <w:pPr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 xml:space="preserve">               aus Papier basteln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Fußballspielen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mit Kreide malen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Mittagsbetreuung 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12:30 – 13:45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</w:p>
          <w:p w:rsidR="008B7913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  <w:r>
              <w:rPr>
                <w:rFonts w:ascii="Trinite No2" w:hAnsi="Trinite No2"/>
                <w:bCs/>
                <w:sz w:val="24"/>
                <w:szCs w:val="24"/>
              </w:rPr>
              <w:t>Mittagessen</w:t>
            </w:r>
          </w:p>
          <w:p w:rsidR="008B7913" w:rsidRPr="009B7DA7" w:rsidRDefault="008B7913" w:rsidP="00350535">
            <w:pPr>
              <w:jc w:val="center"/>
              <w:rPr>
                <w:rFonts w:ascii="Trinite No2" w:hAnsi="Trinite No2"/>
                <w:bCs/>
                <w:sz w:val="24"/>
                <w:szCs w:val="24"/>
              </w:rPr>
            </w:pPr>
            <w:r>
              <w:rPr>
                <w:rFonts w:ascii="Trinite No2" w:hAnsi="Trinite No2"/>
                <w:bCs/>
                <w:sz w:val="24"/>
                <w:szCs w:val="24"/>
              </w:rPr>
              <w:t>Tennisspielen</w:t>
            </w:r>
          </w:p>
        </w:tc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Mittagsbetreuun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g   11:30 – 13:00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Mittagessen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Kuchen backen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 xml:space="preserve">Spiele in der Turnhalle 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Spiele auf dem Spielplatzt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</w:tc>
      </w:tr>
      <w:tr w:rsidR="008B7913" w:rsidRPr="00107DFF" w:rsidTr="00350535">
        <w:trPr>
          <w:trHeight w:val="525"/>
        </w:trPr>
        <w:tc>
          <w:tcPr>
            <w:tcW w:w="3643" w:type="dxa"/>
            <w:shd w:val="clear" w:color="auto" w:fill="auto"/>
          </w:tcPr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4472C4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4472C4"/>
                <w:sz w:val="24"/>
                <w:szCs w:val="24"/>
              </w:rPr>
              <w:t>Nachmittagsunterricht</w:t>
            </w:r>
          </w:p>
          <w:p w:rsidR="008B7913" w:rsidRPr="00814B41" w:rsidRDefault="008B7913" w:rsidP="00350535">
            <w:pPr>
              <w:jc w:val="center"/>
              <w:rPr>
                <w:rFonts w:ascii="Trinite No2" w:hAnsi="Trinite No2"/>
                <w:b/>
                <w:bCs/>
                <w:color w:val="4472C4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4472C4"/>
                <w:sz w:val="24"/>
                <w:szCs w:val="24"/>
              </w:rPr>
              <w:t>13:45 – 15:45</w:t>
            </w:r>
          </w:p>
        </w:tc>
        <w:tc>
          <w:tcPr>
            <w:tcW w:w="3643" w:type="dxa"/>
            <w:shd w:val="clear" w:color="auto" w:fill="auto"/>
          </w:tcPr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  <w:t>Lern- und Hausaufgabenbetreuung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  <w:t>13:00 – 14:00</w:t>
            </w:r>
          </w:p>
        </w:tc>
        <w:tc>
          <w:tcPr>
            <w:tcW w:w="3643" w:type="dxa"/>
            <w:shd w:val="clear" w:color="auto" w:fill="auto"/>
          </w:tcPr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  <w:t>Lern- und Hausaufgabenbetreuung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ED7D31"/>
                <w:sz w:val="24"/>
                <w:szCs w:val="24"/>
              </w:rPr>
              <w:t>13:00 – 14:00</w:t>
            </w:r>
          </w:p>
        </w:tc>
      </w:tr>
      <w:tr w:rsidR="008B7913" w:rsidRPr="00107DFF" w:rsidTr="00350535">
        <w:trPr>
          <w:trHeight w:val="1658"/>
        </w:trPr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Freizeitbetreuung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 15:45- 17:00</w:t>
            </w:r>
          </w:p>
          <w:p w:rsidR="0008368F" w:rsidRPr="00107DFF" w:rsidRDefault="0008368F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Bewegungsspiele in der Turnhalle</w:t>
            </w:r>
          </w:p>
          <w:p w:rsidR="008B7913" w:rsidRPr="002907EE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aus Papier basteln</w:t>
            </w:r>
          </w:p>
        </w:tc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proofErr w:type="gramStart"/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Freizeitbetreuung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14:00</w:t>
            </w:r>
            <w:proofErr w:type="gramEnd"/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- 17:00</w:t>
            </w:r>
          </w:p>
          <w:p w:rsidR="0008368F" w:rsidRPr="00107DFF" w:rsidRDefault="0008368F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proofErr w:type="spellStart"/>
            <w:proofErr w:type="gramStart"/>
            <w:r w:rsidRPr="00107DFF">
              <w:rPr>
                <w:rFonts w:ascii="Trinite No2" w:hAnsi="Trinite No2"/>
                <w:sz w:val="24"/>
                <w:szCs w:val="24"/>
              </w:rPr>
              <w:t>sport.park</w:t>
            </w:r>
            <w:proofErr w:type="gramEnd"/>
            <w:r w:rsidRPr="00107DFF">
              <w:rPr>
                <w:rFonts w:ascii="Trinite No2" w:hAnsi="Trinite No2"/>
                <w:sz w:val="24"/>
                <w:szCs w:val="24"/>
              </w:rPr>
              <w:t>.lech</w:t>
            </w:r>
            <w:proofErr w:type="spellEnd"/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Brettspiele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Spiele auf dem Spielplatzt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8B7913" w:rsidRPr="00107DFF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8B7913" w:rsidRDefault="008B7913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proofErr w:type="gramStart"/>
            <w:r w:rsidRPr="00107DFF"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Freizeitbetreuung</w:t>
            </w:r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 xml:space="preserve">  14:00</w:t>
            </w:r>
            <w:proofErr w:type="gramEnd"/>
            <w:r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  <w:t>- 17:00</w:t>
            </w:r>
          </w:p>
          <w:p w:rsidR="0008368F" w:rsidRPr="00107DFF" w:rsidRDefault="0008368F" w:rsidP="00350535">
            <w:pPr>
              <w:jc w:val="center"/>
              <w:rPr>
                <w:rFonts w:ascii="Trinite No2" w:hAnsi="Trinite No2"/>
                <w:b/>
                <w:bCs/>
                <w:color w:val="70AD47"/>
                <w:sz w:val="24"/>
                <w:szCs w:val="24"/>
              </w:rPr>
            </w:pPr>
            <w:bookmarkStart w:id="0" w:name="_GoBack"/>
            <w:bookmarkEnd w:id="0"/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proofErr w:type="spellStart"/>
            <w:proofErr w:type="gramStart"/>
            <w:r w:rsidRPr="00107DFF">
              <w:rPr>
                <w:rFonts w:ascii="Trinite No2" w:hAnsi="Trinite No2"/>
                <w:sz w:val="24"/>
                <w:szCs w:val="24"/>
              </w:rPr>
              <w:t>sport.park</w:t>
            </w:r>
            <w:proofErr w:type="gramEnd"/>
            <w:r w:rsidRPr="00107DFF">
              <w:rPr>
                <w:rFonts w:ascii="Trinite No2" w:hAnsi="Trinite No2"/>
                <w:sz w:val="24"/>
                <w:szCs w:val="24"/>
              </w:rPr>
              <w:t>.lech</w:t>
            </w:r>
            <w:proofErr w:type="spellEnd"/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 w:rsidRPr="00107DFF">
              <w:rPr>
                <w:rFonts w:ascii="Trinite No2" w:hAnsi="Trinite No2"/>
                <w:sz w:val="24"/>
                <w:szCs w:val="24"/>
              </w:rPr>
              <w:t>Kinonachmittag</w:t>
            </w:r>
          </w:p>
          <w:p w:rsidR="008B7913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>Fußball spielen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  <w:r>
              <w:rPr>
                <w:rFonts w:ascii="Trinite No2" w:hAnsi="Trinite No2"/>
                <w:sz w:val="24"/>
                <w:szCs w:val="24"/>
              </w:rPr>
              <w:t xml:space="preserve">Spiele auf dem Spielplatzt </w:t>
            </w:r>
          </w:p>
          <w:p w:rsidR="008B7913" w:rsidRPr="00107DFF" w:rsidRDefault="008B7913" w:rsidP="00350535">
            <w:pPr>
              <w:jc w:val="center"/>
              <w:rPr>
                <w:rFonts w:ascii="Trinite No2" w:hAnsi="Trinite No2"/>
                <w:sz w:val="24"/>
                <w:szCs w:val="24"/>
              </w:rPr>
            </w:pPr>
          </w:p>
        </w:tc>
      </w:tr>
    </w:tbl>
    <w:p w:rsidR="008B7913" w:rsidRPr="00786A81" w:rsidRDefault="008B7913" w:rsidP="008B7913">
      <w:pPr>
        <w:tabs>
          <w:tab w:val="left" w:pos="6095"/>
        </w:tabs>
        <w:jc w:val="center"/>
        <w:rPr>
          <w:rFonts w:ascii="Trinite No2" w:hAnsi="Trinite No2"/>
          <w:b/>
          <w:bCs/>
          <w:sz w:val="40"/>
          <w:szCs w:val="40"/>
        </w:rPr>
      </w:pPr>
    </w:p>
    <w:p w:rsidR="008B7913" w:rsidRDefault="008B7913" w:rsidP="008B7913">
      <w:pPr>
        <w:jc w:val="center"/>
        <w:rPr>
          <w:rFonts w:ascii="Trinite No2" w:hAnsi="Trinite No2"/>
          <w:b/>
          <w:sz w:val="40"/>
          <w:szCs w:val="40"/>
        </w:rPr>
      </w:pPr>
      <w:r w:rsidRPr="008B7913">
        <w:rPr>
          <w:rFonts w:ascii="Trinite No2" w:hAnsi="Trinite No2"/>
          <w:b/>
          <w:sz w:val="40"/>
          <w:szCs w:val="40"/>
        </w:rPr>
        <w:t>WOCHENPLANN 8.5. – 11.5.</w:t>
      </w:r>
    </w:p>
    <w:p w:rsidR="008B7913" w:rsidRDefault="008B7913" w:rsidP="008B7913">
      <w:pPr>
        <w:jc w:val="center"/>
        <w:rPr>
          <w:rFonts w:ascii="Trinite No2" w:hAnsi="Trinite No2"/>
          <w:b/>
          <w:sz w:val="40"/>
          <w:szCs w:val="40"/>
        </w:rPr>
      </w:pPr>
    </w:p>
    <w:p w:rsidR="008B7913" w:rsidRPr="008B7913" w:rsidRDefault="008B7913" w:rsidP="008B7913">
      <w:pPr>
        <w:jc w:val="center"/>
        <w:rPr>
          <w:rFonts w:ascii="Trinite No2" w:hAnsi="Trinite No2"/>
          <w:b/>
          <w:sz w:val="40"/>
          <w:szCs w:val="40"/>
        </w:rPr>
      </w:pPr>
    </w:p>
    <w:p w:rsidR="00A0156C" w:rsidRDefault="00A0156C"/>
    <w:sectPr w:rsidR="00A0156C" w:rsidSect="008B79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2RomWidM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inite No2">
    <w:altName w:val="Calibri"/>
    <w:panose1 w:val="00000000000000000000"/>
    <w:charset w:val="00"/>
    <w:family w:val="modern"/>
    <w:notTrueType/>
    <w:pitch w:val="variable"/>
    <w:sig w:usb0="8000002F" w:usb1="4000C05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3"/>
    <w:rsid w:val="0008368F"/>
    <w:rsid w:val="008B7913"/>
    <w:rsid w:val="00A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2A5"/>
  <w15:chartTrackingRefBased/>
  <w15:docId w15:val="{EE36C72F-BF0B-47F3-8332-5717F7A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913"/>
    <w:pPr>
      <w:spacing w:after="0" w:line="240" w:lineRule="auto"/>
    </w:pPr>
    <w:rPr>
      <w:rFonts w:ascii="T2RomWidMed" w:eastAsia="Times New Roman" w:hAnsi="T2RomWidMed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2023-05-05T09:06:00Z</dcterms:created>
  <dcterms:modified xsi:type="dcterms:W3CDTF">2023-05-05T09:10:00Z</dcterms:modified>
</cp:coreProperties>
</file>